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65" w:rsidRDefault="009A0544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583AC8" wp14:editId="4BD3E46C">
            <wp:simplePos x="0" y="0"/>
            <wp:positionH relativeFrom="column">
              <wp:posOffset>8765540</wp:posOffset>
            </wp:positionH>
            <wp:positionV relativeFrom="paragraph">
              <wp:posOffset>-347980</wp:posOffset>
            </wp:positionV>
            <wp:extent cx="1061720" cy="558800"/>
            <wp:effectExtent l="0" t="0" r="5080" b="0"/>
            <wp:wrapTight wrapText="bothSides">
              <wp:wrapPolygon edited="0">
                <wp:start x="0" y="0"/>
                <wp:lineTo x="0" y="20618"/>
                <wp:lineTo x="21316" y="20618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544">
        <w:rPr>
          <w:b/>
        </w:rPr>
        <w:t>Long Term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9A0544" w:rsidRPr="009A0544" w:rsidTr="009A0544">
        <w:tc>
          <w:tcPr>
            <w:tcW w:w="15614" w:type="dxa"/>
            <w:shd w:val="clear" w:color="auto" w:fill="7030A0"/>
          </w:tcPr>
          <w:p w:rsidR="009A0544" w:rsidRPr="009A0544" w:rsidRDefault="00145EC4" w:rsidP="009A05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</w:rPr>
              <w:t>Year 9</w:t>
            </w:r>
            <w:r w:rsidR="00A04FF3">
              <w:rPr>
                <w:b/>
                <w:color w:val="FFFFFF" w:themeColor="background1"/>
                <w:sz w:val="36"/>
              </w:rPr>
              <w:t xml:space="preserve"> Drama</w:t>
            </w:r>
          </w:p>
        </w:tc>
      </w:tr>
    </w:tbl>
    <w:p w:rsidR="009A0544" w:rsidRPr="00CD1A23" w:rsidRDefault="009A0544">
      <w:pPr>
        <w:rPr>
          <w:b/>
          <w:color w:val="FFFFFF" w:themeColor="background1"/>
          <w:sz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697"/>
        <w:gridCol w:w="1677"/>
        <w:gridCol w:w="2255"/>
        <w:gridCol w:w="2544"/>
        <w:gridCol w:w="1613"/>
        <w:gridCol w:w="1416"/>
        <w:gridCol w:w="1449"/>
        <w:gridCol w:w="1396"/>
      </w:tblGrid>
      <w:tr w:rsidR="00583239" w:rsidTr="00583239">
        <w:tc>
          <w:tcPr>
            <w:tcW w:w="1567" w:type="dxa"/>
            <w:shd w:val="clear" w:color="auto" w:fill="7030A0"/>
          </w:tcPr>
          <w:p w:rsidR="009A0544" w:rsidRDefault="009A0544" w:rsidP="009A05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Term </w:t>
            </w:r>
          </w:p>
        </w:tc>
        <w:tc>
          <w:tcPr>
            <w:tcW w:w="1697" w:type="dxa"/>
            <w:shd w:val="clear" w:color="auto" w:fill="7030A0"/>
          </w:tcPr>
          <w:p w:rsidR="009A0544" w:rsidRDefault="009A0544" w:rsidP="009A05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Week 1</w:t>
            </w:r>
          </w:p>
        </w:tc>
        <w:tc>
          <w:tcPr>
            <w:tcW w:w="1677" w:type="dxa"/>
            <w:shd w:val="clear" w:color="auto" w:fill="7030A0"/>
          </w:tcPr>
          <w:p w:rsidR="009A0544" w:rsidRDefault="009A0544" w:rsidP="009A05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Week 2</w:t>
            </w:r>
          </w:p>
        </w:tc>
        <w:tc>
          <w:tcPr>
            <w:tcW w:w="2255" w:type="dxa"/>
            <w:shd w:val="clear" w:color="auto" w:fill="7030A0"/>
          </w:tcPr>
          <w:p w:rsidR="009A0544" w:rsidRDefault="009A0544" w:rsidP="009A05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Week 3</w:t>
            </w:r>
          </w:p>
        </w:tc>
        <w:tc>
          <w:tcPr>
            <w:tcW w:w="2544" w:type="dxa"/>
            <w:shd w:val="clear" w:color="auto" w:fill="7030A0"/>
          </w:tcPr>
          <w:p w:rsidR="009A0544" w:rsidRDefault="009A0544" w:rsidP="009A05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Week 4</w:t>
            </w:r>
          </w:p>
        </w:tc>
        <w:tc>
          <w:tcPr>
            <w:tcW w:w="1613" w:type="dxa"/>
            <w:shd w:val="clear" w:color="auto" w:fill="7030A0"/>
          </w:tcPr>
          <w:p w:rsidR="009A0544" w:rsidRDefault="009A0544" w:rsidP="009A05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Week 5</w:t>
            </w:r>
          </w:p>
        </w:tc>
        <w:tc>
          <w:tcPr>
            <w:tcW w:w="1416" w:type="dxa"/>
            <w:shd w:val="clear" w:color="auto" w:fill="7030A0"/>
          </w:tcPr>
          <w:p w:rsidR="009A0544" w:rsidRDefault="009A0544" w:rsidP="009A05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Week 6</w:t>
            </w:r>
          </w:p>
        </w:tc>
        <w:tc>
          <w:tcPr>
            <w:tcW w:w="1449" w:type="dxa"/>
            <w:shd w:val="clear" w:color="auto" w:fill="7030A0"/>
          </w:tcPr>
          <w:p w:rsidR="009A0544" w:rsidRDefault="009A0544" w:rsidP="009A05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Week 7</w:t>
            </w:r>
          </w:p>
        </w:tc>
        <w:tc>
          <w:tcPr>
            <w:tcW w:w="1396" w:type="dxa"/>
            <w:shd w:val="clear" w:color="auto" w:fill="7030A0"/>
          </w:tcPr>
          <w:p w:rsidR="009A0544" w:rsidRDefault="009A0544" w:rsidP="009A054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Week 8</w:t>
            </w:r>
          </w:p>
        </w:tc>
      </w:tr>
      <w:tr w:rsidR="00583239" w:rsidRPr="007002DC" w:rsidTr="00583239">
        <w:trPr>
          <w:trHeight w:val="2772"/>
        </w:trPr>
        <w:tc>
          <w:tcPr>
            <w:tcW w:w="1567" w:type="dxa"/>
            <w:shd w:val="clear" w:color="auto" w:fill="7030A0"/>
          </w:tcPr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</w:p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1</w:t>
            </w:r>
          </w:p>
          <w:p w:rsidR="009A0544" w:rsidRPr="00D55C16" w:rsidRDefault="00145EC4" w:rsidP="00145EC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D55C16">
              <w:rPr>
                <w:b/>
                <w:color w:val="FFFFFF" w:themeColor="background1"/>
                <w:sz w:val="20"/>
              </w:rPr>
              <w:t>Bullying</w:t>
            </w:r>
          </w:p>
          <w:p w:rsidR="009A13D1" w:rsidRPr="00D55C16" w:rsidRDefault="009A13D1" w:rsidP="00145EC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7" w:type="dxa"/>
          </w:tcPr>
          <w:p w:rsidR="00583239" w:rsidRPr="003A6392" w:rsidRDefault="00583239" w:rsidP="00583239">
            <w:pPr>
              <w:rPr>
                <w:sz w:val="20"/>
                <w:szCs w:val="20"/>
              </w:rPr>
            </w:pPr>
            <w:r w:rsidRPr="003A6392">
              <w:rPr>
                <w:sz w:val="20"/>
                <w:szCs w:val="20"/>
              </w:rPr>
              <w:t>Introduce key words</w:t>
            </w:r>
          </w:p>
          <w:p w:rsidR="00583239" w:rsidRPr="003A6392" w:rsidRDefault="00583239" w:rsidP="00583239">
            <w:pPr>
              <w:rPr>
                <w:sz w:val="20"/>
                <w:szCs w:val="20"/>
              </w:rPr>
            </w:pPr>
            <w:r w:rsidRPr="003A6392">
              <w:rPr>
                <w:sz w:val="20"/>
                <w:szCs w:val="20"/>
              </w:rPr>
              <w:t xml:space="preserve">Humiliation, manipulation, </w:t>
            </w:r>
          </w:p>
          <w:p w:rsidR="00583239" w:rsidRDefault="00583239" w:rsidP="00583239">
            <w:pPr>
              <w:rPr>
                <w:sz w:val="20"/>
                <w:szCs w:val="20"/>
              </w:rPr>
            </w:pPr>
            <w:r w:rsidRPr="003A6392">
              <w:rPr>
                <w:sz w:val="20"/>
                <w:szCs w:val="20"/>
              </w:rPr>
              <w:t>Identify types of bullying Verbal, physical, sexual, cyber, emotional/mental</w:t>
            </w:r>
          </w:p>
          <w:p w:rsidR="00583239" w:rsidRDefault="00583239" w:rsidP="00583239">
            <w:pPr>
              <w:rPr>
                <w:sz w:val="20"/>
                <w:szCs w:val="20"/>
              </w:rPr>
            </w:pPr>
          </w:p>
          <w:p w:rsidR="00583239" w:rsidRPr="003A6392" w:rsidRDefault="00583239" w:rsidP="0058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scene ‘the look’ – silence </w:t>
            </w:r>
            <w:r w:rsidRPr="00583239">
              <w:rPr>
                <w:b/>
                <w:sz w:val="20"/>
                <w:szCs w:val="20"/>
              </w:rPr>
              <w:t>atmosphere</w:t>
            </w:r>
            <w:r>
              <w:rPr>
                <w:sz w:val="20"/>
                <w:szCs w:val="20"/>
              </w:rPr>
              <w:t xml:space="preserve"> as focus.</w:t>
            </w:r>
          </w:p>
          <w:p w:rsidR="00616ABA" w:rsidRPr="003A6392" w:rsidRDefault="00616ABA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83239" w:rsidRPr="003A6392" w:rsidRDefault="00583239" w:rsidP="00583239">
            <w:r w:rsidRPr="003A6392">
              <w:t xml:space="preserve">Discussion of </w:t>
            </w:r>
            <w:r w:rsidRPr="00583239">
              <w:rPr>
                <w:b/>
              </w:rPr>
              <w:t>character types</w:t>
            </w:r>
            <w:r w:rsidRPr="003A6392">
              <w:t>. Bully, victim, passive/active bystander</w:t>
            </w:r>
          </w:p>
          <w:p w:rsidR="00583239" w:rsidRPr="003A6392" w:rsidRDefault="00583239" w:rsidP="00583239">
            <w:r w:rsidRPr="003A6392">
              <w:t>X2 improvisations</w:t>
            </w:r>
          </w:p>
          <w:p w:rsidR="00F72413" w:rsidRDefault="00583239" w:rsidP="00583239">
            <w:r w:rsidRPr="003A6392">
              <w:t>‘The threat’</w:t>
            </w:r>
          </w:p>
          <w:p w:rsidR="00583239" w:rsidRDefault="00583239" w:rsidP="00583239"/>
          <w:p w:rsidR="00583239" w:rsidRPr="003A6392" w:rsidRDefault="00583239" w:rsidP="00583239">
            <w:r>
              <w:t>How does it make someone feel? What drives them?</w:t>
            </w:r>
          </w:p>
        </w:tc>
        <w:tc>
          <w:tcPr>
            <w:tcW w:w="2255" w:type="dxa"/>
          </w:tcPr>
          <w:p w:rsidR="00583239" w:rsidRDefault="00583239" w:rsidP="00583239">
            <w:r>
              <w:t>‘spit in coke’</w:t>
            </w:r>
          </w:p>
          <w:p w:rsidR="00583239" w:rsidRDefault="00583239" w:rsidP="00583239"/>
          <w:p w:rsidR="00583239" w:rsidRDefault="00583239" w:rsidP="00583239">
            <w:r>
              <w:t xml:space="preserve">Focus on </w:t>
            </w:r>
            <w:r w:rsidRPr="00583239">
              <w:rPr>
                <w:b/>
              </w:rPr>
              <w:t>characterisation</w:t>
            </w:r>
          </w:p>
          <w:p w:rsidR="00583239" w:rsidRDefault="00583239" w:rsidP="00583239">
            <w:r w:rsidRPr="00583239">
              <w:rPr>
                <w:b/>
              </w:rPr>
              <w:t>Atmosphere</w:t>
            </w:r>
            <w:r>
              <w:t xml:space="preserve"> built</w:t>
            </w:r>
          </w:p>
          <w:p w:rsidR="00583239" w:rsidRDefault="00583239" w:rsidP="00583239"/>
          <w:p w:rsidR="00583239" w:rsidRPr="003A6392" w:rsidRDefault="00583239" w:rsidP="00583239">
            <w:r w:rsidRPr="00583239">
              <w:rPr>
                <w:b/>
              </w:rPr>
              <w:t>Forum theatre</w:t>
            </w:r>
            <w:r>
              <w:t xml:space="preserve"> – discussion on what can be done by the victim.</w:t>
            </w:r>
          </w:p>
        </w:tc>
        <w:tc>
          <w:tcPr>
            <w:tcW w:w="2544" w:type="dxa"/>
          </w:tcPr>
          <w:p w:rsidR="00227B1E" w:rsidRDefault="00583239" w:rsidP="00F72413">
            <w:r>
              <w:t xml:space="preserve">Linking the three scenes together with a focus on the bully character. </w:t>
            </w:r>
          </w:p>
          <w:p w:rsidR="00583239" w:rsidRDefault="00583239" w:rsidP="00F72413"/>
          <w:p w:rsidR="00583239" w:rsidRDefault="00583239" w:rsidP="00F72413">
            <w:r>
              <w:t>What scenes would link the scenes?</w:t>
            </w:r>
          </w:p>
          <w:p w:rsidR="00583239" w:rsidRDefault="00583239" w:rsidP="00F72413"/>
          <w:p w:rsidR="00583239" w:rsidRPr="003A6392" w:rsidRDefault="00583239" w:rsidP="00F72413">
            <w:r>
              <w:t xml:space="preserve">How could </w:t>
            </w:r>
            <w:r w:rsidRPr="00583239">
              <w:rPr>
                <w:b/>
              </w:rPr>
              <w:t>conventions</w:t>
            </w:r>
            <w:r>
              <w:t xml:space="preserve"> help </w:t>
            </w:r>
            <w:proofErr w:type="gramStart"/>
            <w:r>
              <w:t>this.</w:t>
            </w:r>
            <w:proofErr w:type="gramEnd"/>
          </w:p>
        </w:tc>
        <w:tc>
          <w:tcPr>
            <w:tcW w:w="1613" w:type="dxa"/>
          </w:tcPr>
          <w:p w:rsidR="00227B1E" w:rsidRPr="00D55C16" w:rsidRDefault="00583239" w:rsidP="00583239">
            <w:pPr>
              <w:rPr>
                <w:b/>
              </w:rPr>
            </w:pPr>
            <w:r>
              <w:t xml:space="preserve">Rehearsal for </w:t>
            </w:r>
            <w:r>
              <w:rPr>
                <w:b/>
              </w:rPr>
              <w:t>formative</w:t>
            </w:r>
            <w:r w:rsidR="00D55C16">
              <w:rPr>
                <w:b/>
              </w:rPr>
              <w:t xml:space="preserve"> </w:t>
            </w:r>
            <w:r>
              <w:t>assessment.</w:t>
            </w:r>
          </w:p>
        </w:tc>
        <w:tc>
          <w:tcPr>
            <w:tcW w:w="1416" w:type="dxa"/>
            <w:shd w:val="clear" w:color="auto" w:fill="CCC0D9" w:themeFill="accent4" w:themeFillTint="66"/>
          </w:tcPr>
          <w:p w:rsidR="00583239" w:rsidRDefault="00583239" w:rsidP="00583239">
            <w:pPr>
              <w:rPr>
                <w:i/>
              </w:rPr>
            </w:pPr>
            <w:r w:rsidRPr="00583239">
              <w:rPr>
                <w:b/>
                <w:i/>
              </w:rPr>
              <w:t xml:space="preserve">Formative </w:t>
            </w:r>
            <w:r w:rsidR="000C4DA0" w:rsidRPr="003A6392">
              <w:rPr>
                <w:i/>
              </w:rPr>
              <w:t>Assessment</w:t>
            </w:r>
          </w:p>
          <w:p w:rsidR="00583239" w:rsidRDefault="00583239" w:rsidP="00583239">
            <w:pPr>
              <w:rPr>
                <w:i/>
              </w:rPr>
            </w:pPr>
          </w:p>
          <w:p w:rsidR="00F72413" w:rsidRPr="003A6392" w:rsidRDefault="00583239" w:rsidP="00583239">
            <w:r w:rsidRPr="00583239">
              <w:rPr>
                <w:b/>
                <w:i/>
              </w:rPr>
              <w:t xml:space="preserve">Teacher </w:t>
            </w:r>
            <w:r>
              <w:rPr>
                <w:i/>
              </w:rPr>
              <w:t>assessment on the success of telling the bullies story.</w:t>
            </w:r>
            <w:r w:rsidR="000C4DA0" w:rsidRPr="003A6392">
              <w:t xml:space="preserve"> </w:t>
            </w:r>
          </w:p>
        </w:tc>
        <w:tc>
          <w:tcPr>
            <w:tcW w:w="1449" w:type="dxa"/>
          </w:tcPr>
          <w:p w:rsidR="009A0544" w:rsidRDefault="00583239">
            <w:r>
              <w:t>Refine based on feedback.</w:t>
            </w:r>
          </w:p>
          <w:p w:rsidR="00583239" w:rsidRDefault="00583239"/>
          <w:p w:rsidR="00583239" w:rsidRPr="003A6392" w:rsidRDefault="00583239"/>
        </w:tc>
        <w:tc>
          <w:tcPr>
            <w:tcW w:w="1396" w:type="dxa"/>
          </w:tcPr>
          <w:p w:rsidR="003A6392" w:rsidRDefault="0058323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Teacher assessment of refinements. </w:t>
            </w:r>
          </w:p>
          <w:p w:rsidR="00583239" w:rsidRDefault="00583239">
            <w:pPr>
              <w:rPr>
                <w:b/>
                <w:color w:val="7030A0"/>
              </w:rPr>
            </w:pPr>
          </w:p>
          <w:p w:rsidR="00583239" w:rsidRDefault="00583239">
            <w:pPr>
              <w:rPr>
                <w:b/>
                <w:color w:val="7030A0"/>
              </w:rPr>
            </w:pPr>
          </w:p>
          <w:p w:rsidR="003A6392" w:rsidRDefault="003A6392" w:rsidP="003A6392">
            <w:pPr>
              <w:rPr>
                <w:b/>
              </w:rPr>
            </w:pPr>
            <w:r>
              <w:rPr>
                <w:b/>
              </w:rPr>
              <w:t>Review assessment</w:t>
            </w:r>
          </w:p>
          <w:p w:rsidR="003A6392" w:rsidRDefault="003A6392" w:rsidP="003A6392">
            <w:pPr>
              <w:rPr>
                <w:b/>
              </w:rPr>
            </w:pPr>
            <w:r>
              <w:rPr>
                <w:b/>
              </w:rPr>
              <w:t>Set targets for next term.</w:t>
            </w:r>
          </w:p>
          <w:p w:rsidR="009A0544" w:rsidRPr="007002DC" w:rsidRDefault="009A0544">
            <w:pPr>
              <w:rPr>
                <w:b/>
              </w:rPr>
            </w:pPr>
          </w:p>
        </w:tc>
      </w:tr>
      <w:tr w:rsidR="00526557" w:rsidRPr="007002DC" w:rsidTr="00526557">
        <w:trPr>
          <w:trHeight w:val="2772"/>
        </w:trPr>
        <w:tc>
          <w:tcPr>
            <w:tcW w:w="1567" w:type="dxa"/>
            <w:shd w:val="clear" w:color="auto" w:fill="7030A0"/>
          </w:tcPr>
          <w:p w:rsidR="00583239" w:rsidRPr="00D55C16" w:rsidRDefault="00583239" w:rsidP="009A054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7" w:type="dxa"/>
          </w:tcPr>
          <w:p w:rsidR="00583239" w:rsidRPr="00583239" w:rsidRDefault="00583239">
            <w:pPr>
              <w:rPr>
                <w:sz w:val="20"/>
                <w:szCs w:val="20"/>
              </w:rPr>
            </w:pPr>
            <w:r w:rsidRPr="00583239">
              <w:rPr>
                <w:sz w:val="20"/>
                <w:szCs w:val="20"/>
              </w:rPr>
              <w:t>Looking at the stimulus – I am the girl who…</w:t>
            </w:r>
          </w:p>
          <w:p w:rsidR="00583239" w:rsidRPr="00583239" w:rsidRDefault="00583239">
            <w:pPr>
              <w:rPr>
                <w:sz w:val="20"/>
                <w:szCs w:val="20"/>
              </w:rPr>
            </w:pPr>
          </w:p>
          <w:p w:rsidR="00583239" w:rsidRDefault="00583239">
            <w:pPr>
              <w:rPr>
                <w:sz w:val="20"/>
                <w:szCs w:val="20"/>
              </w:rPr>
            </w:pPr>
            <w:r w:rsidRPr="00583239">
              <w:rPr>
                <w:sz w:val="20"/>
                <w:szCs w:val="20"/>
              </w:rPr>
              <w:t>Group discussion</w:t>
            </w:r>
            <w:r>
              <w:rPr>
                <w:sz w:val="20"/>
                <w:szCs w:val="20"/>
              </w:rPr>
              <w:t xml:space="preserve"> as to what it says.</w:t>
            </w:r>
          </w:p>
          <w:p w:rsidR="00583239" w:rsidRDefault="00583239">
            <w:pPr>
              <w:rPr>
                <w:sz w:val="20"/>
                <w:szCs w:val="20"/>
              </w:rPr>
            </w:pPr>
          </w:p>
          <w:p w:rsidR="00583239" w:rsidRPr="00583239" w:rsidRDefault="0058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to think about how to present the poem creatively.</w:t>
            </w:r>
          </w:p>
        </w:tc>
        <w:tc>
          <w:tcPr>
            <w:tcW w:w="1677" w:type="dxa"/>
          </w:tcPr>
          <w:p w:rsidR="00583239" w:rsidRPr="00526557" w:rsidRDefault="00583239" w:rsidP="00F72413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583239" w:rsidRPr="00583239" w:rsidRDefault="00583239" w:rsidP="00145EC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583239" w:rsidRPr="00583239" w:rsidRDefault="00583239" w:rsidP="00F7241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583239" w:rsidRPr="00583239" w:rsidRDefault="00583239" w:rsidP="00F7241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pct10" w:color="auto" w:fill="7030A0"/>
          </w:tcPr>
          <w:p w:rsidR="00583239" w:rsidRPr="00526557" w:rsidRDefault="00526557" w:rsidP="00145EC4">
            <w:pPr>
              <w:rPr>
                <w:b/>
                <w:sz w:val="20"/>
                <w:szCs w:val="20"/>
              </w:rPr>
            </w:pPr>
            <w:r w:rsidRPr="00526557">
              <w:rPr>
                <w:b/>
                <w:sz w:val="20"/>
                <w:szCs w:val="20"/>
              </w:rPr>
              <w:t xml:space="preserve">Summative </w:t>
            </w:r>
            <w:r w:rsidRPr="00526557">
              <w:rPr>
                <w:sz w:val="20"/>
                <w:szCs w:val="20"/>
              </w:rPr>
              <w:t>assessment.</w:t>
            </w:r>
          </w:p>
        </w:tc>
        <w:tc>
          <w:tcPr>
            <w:tcW w:w="1449" w:type="dxa"/>
          </w:tcPr>
          <w:p w:rsidR="00526557" w:rsidRDefault="00526557" w:rsidP="00526557">
            <w:pPr>
              <w:rPr>
                <w:b/>
              </w:rPr>
            </w:pPr>
            <w:r>
              <w:rPr>
                <w:b/>
              </w:rPr>
              <w:t>Review assessment</w:t>
            </w:r>
          </w:p>
          <w:p w:rsidR="00526557" w:rsidRDefault="00526557" w:rsidP="00526557">
            <w:pPr>
              <w:rPr>
                <w:b/>
              </w:rPr>
            </w:pPr>
            <w:r>
              <w:rPr>
                <w:b/>
              </w:rPr>
              <w:t>Set targets for next term.</w:t>
            </w:r>
          </w:p>
          <w:p w:rsidR="00583239" w:rsidRPr="00583239" w:rsidRDefault="0058323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EEECE1" w:themeFill="background2"/>
          </w:tcPr>
          <w:p w:rsidR="00583239" w:rsidRPr="00583239" w:rsidRDefault="00583239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583239" w:rsidRPr="007002DC" w:rsidTr="00583239">
        <w:tc>
          <w:tcPr>
            <w:tcW w:w="1567" w:type="dxa"/>
            <w:shd w:val="clear" w:color="auto" w:fill="7030A0"/>
          </w:tcPr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</w:p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</w:p>
          <w:p w:rsidR="007002DC" w:rsidRPr="00D55C16" w:rsidRDefault="00227B1E" w:rsidP="009A054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D55C16">
              <w:rPr>
                <w:b/>
                <w:color w:val="FFFFFF" w:themeColor="background1"/>
                <w:sz w:val="20"/>
              </w:rPr>
              <w:t>Law and Order</w:t>
            </w:r>
          </w:p>
          <w:p w:rsidR="009A13D1" w:rsidRPr="00D55C16" w:rsidRDefault="009A13D1" w:rsidP="009A0544">
            <w:pPr>
              <w:jc w:val="center"/>
              <w:rPr>
                <w:b/>
                <w:color w:val="FFFFFF" w:themeColor="background1"/>
                <w:sz w:val="20"/>
              </w:rPr>
            </w:pPr>
          </w:p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7" w:type="dxa"/>
          </w:tcPr>
          <w:p w:rsidR="000C4DA0" w:rsidRPr="003A6392" w:rsidRDefault="003A6392" w:rsidP="003A6392">
            <w:pPr>
              <w:rPr>
                <w:sz w:val="20"/>
                <w:szCs w:val="20"/>
              </w:rPr>
            </w:pPr>
            <w:r w:rsidRPr="003A6392">
              <w:rPr>
                <w:sz w:val="20"/>
                <w:szCs w:val="20"/>
              </w:rPr>
              <w:t>Initial lesson as introduction to crime and criminal activities. Students use words and identify severity forming their own opinions.</w:t>
            </w:r>
          </w:p>
        </w:tc>
        <w:tc>
          <w:tcPr>
            <w:tcW w:w="1677" w:type="dxa"/>
          </w:tcPr>
          <w:p w:rsidR="000C4DA0" w:rsidRPr="00526557" w:rsidRDefault="003A6392">
            <w:pPr>
              <w:rPr>
                <w:rFonts w:cs="Arial"/>
              </w:rPr>
            </w:pPr>
            <w:r w:rsidRPr="00526557">
              <w:rPr>
                <w:rFonts w:cs="Arial"/>
                <w:sz w:val="20"/>
                <w:szCs w:val="20"/>
              </w:rPr>
              <w:t xml:space="preserve">Introduction of London riots – what it was, who it involved. Students make decisions as to why young people got so involved and the </w:t>
            </w:r>
            <w:r w:rsidRPr="00526557">
              <w:rPr>
                <w:rFonts w:cs="Arial"/>
                <w:sz w:val="20"/>
                <w:szCs w:val="20"/>
              </w:rPr>
              <w:lastRenderedPageBreak/>
              <w:t>emotions behind it. Symbolic images.</w:t>
            </w:r>
          </w:p>
        </w:tc>
        <w:tc>
          <w:tcPr>
            <w:tcW w:w="2255" w:type="dxa"/>
          </w:tcPr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Introduction of physical theatre, developed from symbolic images.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</w:p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Differentiate how much movement and lifts etc. but students given opportunity to be physical and explore </w:t>
            </w:r>
            <w:r>
              <w:rPr>
                <w:sz w:val="20"/>
                <w:szCs w:val="20"/>
              </w:rPr>
              <w:lastRenderedPageBreak/>
              <w:t>emotion through their movement.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</w:p>
          <w:p w:rsidR="003A6392" w:rsidRP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paired work to create ensemble piece to music. Advocating creating a professional standard. The use of technology. </w:t>
            </w:r>
          </w:p>
        </w:tc>
        <w:tc>
          <w:tcPr>
            <w:tcW w:w="2544" w:type="dxa"/>
          </w:tcPr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Introduction of adverts – characteristics of an advert </w:t>
            </w:r>
            <w:proofErr w:type="spellStart"/>
            <w:r>
              <w:rPr>
                <w:sz w:val="20"/>
                <w:szCs w:val="20"/>
              </w:rPr>
              <w:t>i.e</w:t>
            </w:r>
            <w:proofErr w:type="spellEnd"/>
            <w:r>
              <w:rPr>
                <w:sz w:val="20"/>
                <w:szCs w:val="20"/>
              </w:rPr>
              <w:t xml:space="preserve"> tag line, jingle, purpose.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</w:p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Construct/model an example format </w:t>
            </w:r>
            <w:proofErr w:type="spellStart"/>
            <w:r>
              <w:rPr>
                <w:sz w:val="20"/>
                <w:szCs w:val="20"/>
              </w:rPr>
              <w:t>usig</w:t>
            </w:r>
            <w:proofErr w:type="spellEnd"/>
            <w:r>
              <w:rPr>
                <w:sz w:val="20"/>
                <w:szCs w:val="20"/>
              </w:rPr>
              <w:t xml:space="preserve"> humour ‘</w:t>
            </w:r>
            <w:proofErr w:type="spellStart"/>
            <w:r>
              <w:rPr>
                <w:sz w:val="20"/>
                <w:szCs w:val="20"/>
              </w:rPr>
              <w:t>deo</w:t>
            </w:r>
            <w:proofErr w:type="spellEnd"/>
            <w:r>
              <w:rPr>
                <w:sz w:val="20"/>
                <w:szCs w:val="20"/>
              </w:rPr>
              <w:t xml:space="preserve"> man’.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</w:p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awareness 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adverts</w:t>
            </w:r>
            <w:proofErr w:type="gramEnd"/>
            <w:r>
              <w:rPr>
                <w:sz w:val="20"/>
                <w:szCs w:val="20"/>
              </w:rPr>
              <w:t xml:space="preserve"> – aim and purpose. 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clips – identify clear messages/conventions/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atmosphere,</w:t>
            </w:r>
          </w:p>
          <w:p w:rsidR="000C4DA0" w:rsidRPr="003A6392" w:rsidRDefault="000C4DA0" w:rsidP="000C4DA0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3A6392" w:rsidRDefault="003A6392" w:rsidP="000C4DA0">
            <w:pPr>
              <w:rPr>
                <w:sz w:val="20"/>
                <w:szCs w:val="20"/>
              </w:rPr>
            </w:pPr>
            <w:r w:rsidRPr="003A6392">
              <w:rPr>
                <w:sz w:val="20"/>
                <w:szCs w:val="20"/>
              </w:rPr>
              <w:lastRenderedPageBreak/>
              <w:t xml:space="preserve">Students to choose a theme/message for their advert. Asked to construct their own creative Government awareness </w:t>
            </w:r>
            <w:r w:rsidRPr="003A6392">
              <w:rPr>
                <w:sz w:val="20"/>
                <w:szCs w:val="20"/>
              </w:rPr>
              <w:lastRenderedPageBreak/>
              <w:t>advert using physical theatre/symbolic image, considering lighting, music and highlight emotion.</w:t>
            </w:r>
          </w:p>
          <w:p w:rsidR="009A13D1" w:rsidRDefault="009A13D1" w:rsidP="000C4DA0">
            <w:pPr>
              <w:rPr>
                <w:sz w:val="20"/>
                <w:szCs w:val="20"/>
              </w:rPr>
            </w:pPr>
          </w:p>
          <w:p w:rsidR="009A13D1" w:rsidRPr="003A6392" w:rsidRDefault="009A13D1" w:rsidP="000C4DA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A0544" w:rsidRDefault="000C4DA0" w:rsidP="00227B1E">
            <w:pPr>
              <w:rPr>
                <w:i/>
                <w:sz w:val="20"/>
                <w:szCs w:val="20"/>
              </w:rPr>
            </w:pPr>
            <w:r w:rsidRPr="003A6392">
              <w:rPr>
                <w:i/>
                <w:sz w:val="20"/>
                <w:szCs w:val="20"/>
              </w:rPr>
              <w:lastRenderedPageBreak/>
              <w:t>Assessment</w:t>
            </w:r>
          </w:p>
          <w:p w:rsidR="003A6392" w:rsidRDefault="003A6392" w:rsidP="00227B1E">
            <w:pPr>
              <w:rPr>
                <w:i/>
                <w:sz w:val="20"/>
                <w:szCs w:val="20"/>
              </w:rPr>
            </w:pPr>
          </w:p>
          <w:p w:rsidR="003A6392" w:rsidRDefault="003A6392" w:rsidP="00227B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Practical teacher assessment.</w:t>
            </w:r>
          </w:p>
          <w:p w:rsidR="003A6392" w:rsidRDefault="003A6392" w:rsidP="00227B1E">
            <w:pPr>
              <w:rPr>
                <w:i/>
                <w:sz w:val="20"/>
                <w:szCs w:val="20"/>
              </w:rPr>
            </w:pPr>
          </w:p>
          <w:p w:rsidR="003A6392" w:rsidRPr="003A6392" w:rsidRDefault="003A6392" w:rsidP="00227B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Peer assessment. </w:t>
            </w:r>
          </w:p>
        </w:tc>
        <w:tc>
          <w:tcPr>
            <w:tcW w:w="1449" w:type="dxa"/>
            <w:shd w:val="clear" w:color="auto" w:fill="CCC0D9" w:themeFill="accent4" w:themeFillTint="66"/>
          </w:tcPr>
          <w:p w:rsidR="009A0544" w:rsidRDefault="009A0544" w:rsidP="000C4DA0">
            <w:pPr>
              <w:rPr>
                <w:sz w:val="20"/>
                <w:szCs w:val="20"/>
              </w:rPr>
            </w:pPr>
          </w:p>
          <w:p w:rsidR="003A6392" w:rsidRDefault="003A6392" w:rsidP="003A6392">
            <w:pPr>
              <w:rPr>
                <w:b/>
              </w:rPr>
            </w:pPr>
            <w:r>
              <w:rPr>
                <w:b/>
              </w:rPr>
              <w:t>Review assessment</w:t>
            </w:r>
          </w:p>
          <w:p w:rsidR="003A6392" w:rsidRDefault="003A6392" w:rsidP="003A6392">
            <w:pPr>
              <w:rPr>
                <w:b/>
              </w:rPr>
            </w:pPr>
            <w:r>
              <w:rPr>
                <w:b/>
              </w:rPr>
              <w:t>Set targets for next term.</w:t>
            </w:r>
          </w:p>
          <w:p w:rsidR="003A6392" w:rsidRPr="003A6392" w:rsidRDefault="003A6392" w:rsidP="000C4DA0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6A6A6" w:themeFill="background1" w:themeFillShade="A6"/>
          </w:tcPr>
          <w:p w:rsidR="009A0544" w:rsidRPr="007002DC" w:rsidRDefault="009A0544">
            <w:pPr>
              <w:rPr>
                <w:b/>
              </w:rPr>
            </w:pPr>
          </w:p>
        </w:tc>
      </w:tr>
      <w:tr w:rsidR="00583239" w:rsidRPr="007002DC" w:rsidTr="00583239">
        <w:tc>
          <w:tcPr>
            <w:tcW w:w="1567" w:type="dxa"/>
            <w:shd w:val="clear" w:color="auto" w:fill="7030A0"/>
          </w:tcPr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</w:p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3</w:t>
            </w:r>
          </w:p>
          <w:p w:rsidR="009A13D1" w:rsidRPr="00D55C16" w:rsidRDefault="009A13D1" w:rsidP="003A639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D55C16">
              <w:rPr>
                <w:b/>
                <w:color w:val="FFFFFF" w:themeColor="background1"/>
                <w:sz w:val="20"/>
              </w:rPr>
              <w:t>Law and Order</w:t>
            </w:r>
          </w:p>
          <w:p w:rsidR="009A0544" w:rsidRPr="00D55C16" w:rsidRDefault="003A6392" w:rsidP="003A6392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  <w:sz w:val="20"/>
              </w:rPr>
              <w:t>Girls</w:t>
            </w:r>
          </w:p>
        </w:tc>
        <w:tc>
          <w:tcPr>
            <w:tcW w:w="1697" w:type="dxa"/>
          </w:tcPr>
          <w:p w:rsidR="003E13A7" w:rsidRPr="007002DC" w:rsidRDefault="003A6392" w:rsidP="00227B1E">
            <w:pPr>
              <w:rPr>
                <w:b/>
              </w:rPr>
            </w:pPr>
            <w:r w:rsidRPr="003A6392">
              <w:rPr>
                <w:sz w:val="20"/>
                <w:szCs w:val="20"/>
              </w:rPr>
              <w:t>Initial lesson as introduction to crime and criminal activities. Students use words and identify severity forming their own opinions.</w:t>
            </w:r>
          </w:p>
        </w:tc>
        <w:tc>
          <w:tcPr>
            <w:tcW w:w="1677" w:type="dxa"/>
          </w:tcPr>
          <w:p w:rsidR="003E13A7" w:rsidRPr="009A13D1" w:rsidRDefault="003E13A7" w:rsidP="003E13A7">
            <w:pPr>
              <w:rPr>
                <w:b/>
                <w:color w:val="7030A0"/>
                <w:sz w:val="20"/>
                <w:szCs w:val="20"/>
              </w:rPr>
            </w:pPr>
            <w:r w:rsidRPr="009A13D1">
              <w:rPr>
                <w:b/>
                <w:color w:val="7030A0"/>
                <w:sz w:val="20"/>
                <w:szCs w:val="20"/>
              </w:rPr>
              <w:t>Set homework project</w:t>
            </w:r>
          </w:p>
          <w:p w:rsidR="003A6392" w:rsidRDefault="003A6392" w:rsidP="003E13A7">
            <w:pPr>
              <w:rPr>
                <w:rFonts w:ascii="Arial" w:hAnsi="Arial" w:cs="Arial"/>
                <w:b/>
              </w:rPr>
            </w:pPr>
            <w:r w:rsidRPr="003A6392">
              <w:rPr>
                <w:rFonts w:ascii="Arial" w:hAnsi="Arial" w:cs="Arial"/>
                <w:sz w:val="20"/>
                <w:szCs w:val="20"/>
              </w:rPr>
              <w:t>Introduction of London riots – what it was, who it involved. Students make decisions as to why young people got so involved and the emotions behind it.</w:t>
            </w:r>
            <w:r>
              <w:rPr>
                <w:rFonts w:ascii="Arial" w:hAnsi="Arial" w:cs="Arial"/>
                <w:sz w:val="20"/>
                <w:szCs w:val="20"/>
              </w:rPr>
              <w:t xml:space="preserve"> Symbolic images</w:t>
            </w:r>
          </w:p>
          <w:p w:rsidR="003E13A7" w:rsidRPr="007002DC" w:rsidRDefault="003E13A7" w:rsidP="003E13A7">
            <w:pPr>
              <w:rPr>
                <w:b/>
              </w:rPr>
            </w:pPr>
          </w:p>
        </w:tc>
        <w:tc>
          <w:tcPr>
            <w:tcW w:w="2255" w:type="dxa"/>
          </w:tcPr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physical theatre, developed from symbolic images.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</w:p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how much movement and lifts etc. but students given opportunity to be physical and explore emotion through their movement.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</w:p>
          <w:p w:rsidR="00BF1CB1" w:rsidRPr="007002DC" w:rsidRDefault="003A6392" w:rsidP="003A6392">
            <w:pPr>
              <w:rPr>
                <w:b/>
              </w:rPr>
            </w:pPr>
            <w:r>
              <w:rPr>
                <w:sz w:val="20"/>
                <w:szCs w:val="20"/>
              </w:rPr>
              <w:t>Link paired work to create ensemble piece to music. Advocating creating a professional standard. The use of technology.</w:t>
            </w:r>
          </w:p>
        </w:tc>
        <w:tc>
          <w:tcPr>
            <w:tcW w:w="2544" w:type="dxa"/>
          </w:tcPr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of adverts – characteristics of an advert </w:t>
            </w:r>
            <w:proofErr w:type="spellStart"/>
            <w:r>
              <w:rPr>
                <w:sz w:val="20"/>
                <w:szCs w:val="20"/>
              </w:rPr>
              <w:t>i.e</w:t>
            </w:r>
            <w:proofErr w:type="spellEnd"/>
            <w:r>
              <w:rPr>
                <w:sz w:val="20"/>
                <w:szCs w:val="20"/>
              </w:rPr>
              <w:t xml:space="preserve"> tag line, jingle, purpose.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</w:p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Construct/model an example format </w:t>
            </w:r>
            <w:proofErr w:type="spellStart"/>
            <w:r>
              <w:rPr>
                <w:sz w:val="20"/>
                <w:szCs w:val="20"/>
              </w:rPr>
              <w:t>usig</w:t>
            </w:r>
            <w:proofErr w:type="spellEnd"/>
            <w:r>
              <w:rPr>
                <w:sz w:val="20"/>
                <w:szCs w:val="20"/>
              </w:rPr>
              <w:t xml:space="preserve"> humour ‘</w:t>
            </w:r>
            <w:proofErr w:type="spellStart"/>
            <w:r>
              <w:rPr>
                <w:sz w:val="20"/>
                <w:szCs w:val="20"/>
              </w:rPr>
              <w:t>deo</w:t>
            </w:r>
            <w:proofErr w:type="spellEnd"/>
            <w:r>
              <w:rPr>
                <w:sz w:val="20"/>
                <w:szCs w:val="20"/>
              </w:rPr>
              <w:t xml:space="preserve"> man’.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</w:p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awareness 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adverts</w:t>
            </w:r>
            <w:proofErr w:type="gramEnd"/>
            <w:r>
              <w:rPr>
                <w:sz w:val="20"/>
                <w:szCs w:val="20"/>
              </w:rPr>
              <w:t xml:space="preserve"> – aim and purpose. 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clips – identify clear messages/conventions/</w:t>
            </w:r>
          </w:p>
          <w:p w:rsidR="003A6392" w:rsidRDefault="003A6392" w:rsidP="003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atmosphere,</w:t>
            </w:r>
          </w:p>
          <w:p w:rsidR="00BF1CB1" w:rsidRPr="007002DC" w:rsidRDefault="00BF1CB1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CCC0D9" w:themeFill="accent4" w:themeFillTint="66"/>
          </w:tcPr>
          <w:p w:rsidR="003E13A7" w:rsidRPr="009A13D1" w:rsidRDefault="003E13A7">
            <w:pPr>
              <w:rPr>
                <w:b/>
                <w:color w:val="7030A0"/>
                <w:sz w:val="20"/>
                <w:szCs w:val="20"/>
              </w:rPr>
            </w:pPr>
            <w:r w:rsidRPr="009A13D1">
              <w:rPr>
                <w:b/>
                <w:color w:val="7030A0"/>
                <w:sz w:val="20"/>
                <w:szCs w:val="20"/>
              </w:rPr>
              <w:t>Take in homework project</w:t>
            </w:r>
          </w:p>
          <w:p w:rsidR="003A6392" w:rsidRPr="009A13D1" w:rsidRDefault="003A6392">
            <w:pPr>
              <w:rPr>
                <w:b/>
                <w:color w:val="7030A0"/>
                <w:sz w:val="20"/>
                <w:szCs w:val="20"/>
              </w:rPr>
            </w:pPr>
          </w:p>
          <w:p w:rsidR="003A6392" w:rsidRPr="009A13D1" w:rsidRDefault="003A6392">
            <w:pPr>
              <w:rPr>
                <w:b/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t>Students to choose a theme/message for their advert. Asked to construct their own creative Government awareness advert using physical theatre/symbolic image, considering lighting, music and highlight emotion.</w:t>
            </w:r>
          </w:p>
        </w:tc>
        <w:tc>
          <w:tcPr>
            <w:tcW w:w="1416" w:type="dxa"/>
          </w:tcPr>
          <w:p w:rsidR="009A0544" w:rsidRPr="009A13D1" w:rsidRDefault="003E13A7" w:rsidP="009A13D1">
            <w:pPr>
              <w:rPr>
                <w:b/>
                <w:color w:val="7030A0"/>
                <w:sz w:val="20"/>
                <w:szCs w:val="20"/>
              </w:rPr>
            </w:pPr>
            <w:r w:rsidRPr="009A13D1">
              <w:rPr>
                <w:b/>
                <w:color w:val="7030A0"/>
                <w:sz w:val="20"/>
                <w:szCs w:val="20"/>
              </w:rPr>
              <w:t>Give back homework project.</w:t>
            </w:r>
          </w:p>
          <w:p w:rsidR="009A13D1" w:rsidRPr="009A13D1" w:rsidRDefault="009A13D1" w:rsidP="009A13D1">
            <w:pPr>
              <w:rPr>
                <w:b/>
                <w:color w:val="7030A0"/>
                <w:sz w:val="20"/>
                <w:szCs w:val="20"/>
              </w:rPr>
            </w:pPr>
          </w:p>
          <w:p w:rsidR="009A13D1" w:rsidRPr="009A13D1" w:rsidRDefault="009A13D1" w:rsidP="009A13D1">
            <w:pPr>
              <w:rPr>
                <w:i/>
                <w:sz w:val="20"/>
                <w:szCs w:val="20"/>
              </w:rPr>
            </w:pPr>
            <w:r w:rsidRPr="009A13D1">
              <w:rPr>
                <w:i/>
                <w:sz w:val="20"/>
                <w:szCs w:val="20"/>
              </w:rPr>
              <w:t>Assessment</w:t>
            </w:r>
          </w:p>
          <w:p w:rsidR="009A13D1" w:rsidRPr="009A13D1" w:rsidRDefault="009A13D1" w:rsidP="009A13D1">
            <w:pPr>
              <w:rPr>
                <w:i/>
                <w:sz w:val="20"/>
                <w:szCs w:val="20"/>
              </w:rPr>
            </w:pPr>
          </w:p>
          <w:p w:rsidR="009A13D1" w:rsidRPr="009A13D1" w:rsidRDefault="009A13D1" w:rsidP="009A13D1">
            <w:pPr>
              <w:rPr>
                <w:i/>
                <w:sz w:val="20"/>
                <w:szCs w:val="20"/>
              </w:rPr>
            </w:pPr>
            <w:r w:rsidRPr="009A13D1">
              <w:rPr>
                <w:i/>
                <w:sz w:val="20"/>
                <w:szCs w:val="20"/>
              </w:rPr>
              <w:t>Practical teacher assessment.</w:t>
            </w:r>
          </w:p>
          <w:p w:rsidR="009A13D1" w:rsidRPr="009A13D1" w:rsidRDefault="009A13D1" w:rsidP="009A13D1">
            <w:pPr>
              <w:rPr>
                <w:i/>
                <w:sz w:val="20"/>
                <w:szCs w:val="20"/>
              </w:rPr>
            </w:pPr>
          </w:p>
          <w:p w:rsidR="009A13D1" w:rsidRPr="009A13D1" w:rsidRDefault="009A13D1" w:rsidP="009A13D1">
            <w:pPr>
              <w:rPr>
                <w:i/>
                <w:sz w:val="20"/>
                <w:szCs w:val="20"/>
              </w:rPr>
            </w:pPr>
            <w:r w:rsidRPr="009A13D1">
              <w:rPr>
                <w:i/>
                <w:sz w:val="20"/>
                <w:szCs w:val="20"/>
              </w:rPr>
              <w:t>Peer assessment.</w:t>
            </w:r>
          </w:p>
          <w:p w:rsidR="009A13D1" w:rsidRPr="009A13D1" w:rsidRDefault="009A13D1" w:rsidP="009A13D1">
            <w:pPr>
              <w:rPr>
                <w:i/>
                <w:sz w:val="20"/>
                <w:szCs w:val="20"/>
              </w:rPr>
            </w:pPr>
          </w:p>
          <w:p w:rsidR="009A13D1" w:rsidRPr="009A13D1" w:rsidRDefault="009A13D1" w:rsidP="009A13D1">
            <w:pPr>
              <w:rPr>
                <w:b/>
                <w:sz w:val="20"/>
                <w:szCs w:val="20"/>
              </w:rPr>
            </w:pPr>
            <w:r w:rsidRPr="009A13D1">
              <w:rPr>
                <w:b/>
                <w:sz w:val="20"/>
                <w:szCs w:val="20"/>
              </w:rPr>
              <w:t>Review assessment</w:t>
            </w:r>
          </w:p>
          <w:p w:rsidR="009A13D1" w:rsidRPr="009A13D1" w:rsidRDefault="009A13D1" w:rsidP="009A13D1">
            <w:pPr>
              <w:rPr>
                <w:b/>
                <w:sz w:val="20"/>
                <w:szCs w:val="20"/>
              </w:rPr>
            </w:pPr>
            <w:r w:rsidRPr="009A13D1">
              <w:rPr>
                <w:b/>
                <w:sz w:val="20"/>
                <w:szCs w:val="20"/>
              </w:rPr>
              <w:t>Set targets for next term.</w:t>
            </w:r>
          </w:p>
          <w:p w:rsidR="009A13D1" w:rsidRPr="009A13D1" w:rsidRDefault="009A13D1" w:rsidP="009A13D1">
            <w:pPr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6A6A6" w:themeFill="background1" w:themeFillShade="A6"/>
          </w:tcPr>
          <w:p w:rsidR="009A0544" w:rsidRPr="007002DC" w:rsidRDefault="009A0544">
            <w:pPr>
              <w:rPr>
                <w:b/>
              </w:rPr>
            </w:pPr>
          </w:p>
        </w:tc>
        <w:tc>
          <w:tcPr>
            <w:tcW w:w="1396" w:type="dxa"/>
            <w:shd w:val="clear" w:color="auto" w:fill="A6A6A6" w:themeFill="background1" w:themeFillShade="A6"/>
          </w:tcPr>
          <w:p w:rsidR="009A0544" w:rsidRPr="007002DC" w:rsidRDefault="009A0544">
            <w:pPr>
              <w:rPr>
                <w:b/>
              </w:rPr>
            </w:pPr>
          </w:p>
        </w:tc>
      </w:tr>
      <w:tr w:rsidR="00583239" w:rsidRPr="007002DC" w:rsidTr="00583239">
        <w:tc>
          <w:tcPr>
            <w:tcW w:w="1567" w:type="dxa"/>
            <w:shd w:val="clear" w:color="auto" w:fill="7030A0"/>
          </w:tcPr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</w:p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4</w:t>
            </w:r>
          </w:p>
          <w:p w:rsidR="009A13D1" w:rsidRPr="00D55C16" w:rsidRDefault="009A13D1" w:rsidP="009A0544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Presentation Styles</w:t>
            </w:r>
          </w:p>
          <w:p w:rsidR="009A13D1" w:rsidRPr="00D55C16" w:rsidRDefault="009A13D1" w:rsidP="009A0544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Mixed</w:t>
            </w:r>
          </w:p>
          <w:p w:rsidR="009A0544" w:rsidRPr="00D55C16" w:rsidRDefault="009A0544" w:rsidP="003A639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7" w:type="dxa"/>
          </w:tcPr>
          <w:p w:rsidR="004E6BE1" w:rsidRPr="009A13D1" w:rsidRDefault="004E6BE1" w:rsidP="004E6BE1">
            <w:pPr>
              <w:rPr>
                <w:color w:val="7030A0"/>
                <w:sz w:val="20"/>
                <w:szCs w:val="20"/>
              </w:rPr>
            </w:pPr>
            <w:r w:rsidRPr="009A13D1">
              <w:rPr>
                <w:color w:val="7030A0"/>
                <w:sz w:val="20"/>
                <w:szCs w:val="20"/>
              </w:rPr>
              <w:t>Set homework project</w:t>
            </w:r>
          </w:p>
          <w:p w:rsidR="009A13D1" w:rsidRPr="009A13D1" w:rsidRDefault="009A13D1" w:rsidP="004E6BE1">
            <w:pPr>
              <w:rPr>
                <w:rFonts w:ascii="Arial" w:hAnsi="Arial" w:cs="Arial"/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t xml:space="preserve">Look at the different types of staging, identify their characteristics and apply to small lines of text to highlight advantages and </w:t>
            </w:r>
            <w:r w:rsidRPr="009A13D1">
              <w:rPr>
                <w:sz w:val="20"/>
                <w:szCs w:val="20"/>
              </w:rPr>
              <w:lastRenderedPageBreak/>
              <w:t>disadvantages.</w:t>
            </w:r>
          </w:p>
          <w:p w:rsidR="004E6BE1" w:rsidRDefault="004E6BE1">
            <w:pPr>
              <w:rPr>
                <w:sz w:val="20"/>
                <w:szCs w:val="20"/>
              </w:rPr>
            </w:pPr>
          </w:p>
          <w:p w:rsidR="00A04FF3" w:rsidRDefault="00A04FF3">
            <w:pPr>
              <w:rPr>
                <w:sz w:val="20"/>
                <w:szCs w:val="20"/>
              </w:rPr>
            </w:pPr>
          </w:p>
          <w:p w:rsidR="00A04FF3" w:rsidRDefault="00A04FF3">
            <w:pPr>
              <w:rPr>
                <w:sz w:val="20"/>
                <w:szCs w:val="20"/>
              </w:rPr>
            </w:pPr>
          </w:p>
          <w:p w:rsidR="00A04FF3" w:rsidRDefault="00A04FF3">
            <w:pPr>
              <w:rPr>
                <w:sz w:val="20"/>
                <w:szCs w:val="20"/>
              </w:rPr>
            </w:pPr>
          </w:p>
          <w:p w:rsidR="00A04FF3" w:rsidRDefault="00A04FF3">
            <w:pPr>
              <w:rPr>
                <w:sz w:val="20"/>
                <w:szCs w:val="20"/>
              </w:rPr>
            </w:pPr>
          </w:p>
          <w:p w:rsidR="00A04FF3" w:rsidRDefault="00A04FF3">
            <w:pPr>
              <w:rPr>
                <w:sz w:val="20"/>
                <w:szCs w:val="20"/>
              </w:rPr>
            </w:pPr>
          </w:p>
          <w:p w:rsidR="00A04FF3" w:rsidRDefault="00A04FF3">
            <w:pPr>
              <w:rPr>
                <w:sz w:val="20"/>
                <w:szCs w:val="20"/>
              </w:rPr>
            </w:pPr>
          </w:p>
          <w:p w:rsidR="00A04FF3" w:rsidRDefault="00A04FF3">
            <w:pPr>
              <w:rPr>
                <w:sz w:val="20"/>
                <w:szCs w:val="20"/>
              </w:rPr>
            </w:pPr>
          </w:p>
          <w:p w:rsidR="00A04FF3" w:rsidRPr="009A13D1" w:rsidRDefault="00A04FF3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3E13A7" w:rsidRPr="009A13D1" w:rsidRDefault="009A13D1">
            <w:pPr>
              <w:rPr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lastRenderedPageBreak/>
              <w:t>Introduction to lighting – why it is important in the theatre, how it can be used in a piece.</w:t>
            </w:r>
          </w:p>
          <w:p w:rsidR="009A13D1" w:rsidRPr="009A13D1" w:rsidRDefault="009A13D1">
            <w:pPr>
              <w:rPr>
                <w:sz w:val="20"/>
                <w:szCs w:val="20"/>
              </w:rPr>
            </w:pPr>
          </w:p>
          <w:p w:rsidR="009A13D1" w:rsidRPr="009A13D1" w:rsidRDefault="009A13D1">
            <w:pPr>
              <w:rPr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t xml:space="preserve">Using a paired duologue (highlight vocal and physical at </w:t>
            </w:r>
            <w:r w:rsidRPr="009A13D1">
              <w:rPr>
                <w:sz w:val="20"/>
                <w:szCs w:val="20"/>
              </w:rPr>
              <w:lastRenderedPageBreak/>
              <w:t>the same time) construct a scenes with a change in lighting state. Evaluate effectiveness.</w:t>
            </w:r>
          </w:p>
        </w:tc>
        <w:tc>
          <w:tcPr>
            <w:tcW w:w="2255" w:type="dxa"/>
          </w:tcPr>
          <w:p w:rsidR="003E13A7" w:rsidRPr="009A13D1" w:rsidRDefault="009A13D1">
            <w:pPr>
              <w:rPr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lastRenderedPageBreak/>
              <w:t>Introduction to sound and how music can change atmosphere to a piece.</w:t>
            </w:r>
          </w:p>
          <w:p w:rsidR="009A13D1" w:rsidRPr="009A13D1" w:rsidRDefault="009A13D1">
            <w:pPr>
              <w:rPr>
                <w:sz w:val="20"/>
                <w:szCs w:val="20"/>
              </w:rPr>
            </w:pPr>
          </w:p>
          <w:p w:rsidR="009A13D1" w:rsidRPr="009A13D1" w:rsidRDefault="009A13D1">
            <w:pPr>
              <w:rPr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t xml:space="preserve">Given a choice of 5 pieces students to use a duologue (highlight vocal and physical at the same time)  to construct a scene making decisions </w:t>
            </w:r>
            <w:r w:rsidRPr="009A13D1">
              <w:rPr>
                <w:sz w:val="20"/>
                <w:szCs w:val="20"/>
              </w:rPr>
              <w:lastRenderedPageBreak/>
              <w:t xml:space="preserve">as to the chosen music, when it is used and they effect they are aiming for. </w:t>
            </w:r>
          </w:p>
        </w:tc>
        <w:tc>
          <w:tcPr>
            <w:tcW w:w="2544" w:type="dxa"/>
          </w:tcPr>
          <w:p w:rsidR="004E6BE1" w:rsidRPr="009A13D1" w:rsidRDefault="004E6BE1">
            <w:pPr>
              <w:rPr>
                <w:sz w:val="20"/>
                <w:szCs w:val="20"/>
              </w:rPr>
            </w:pPr>
          </w:p>
          <w:p w:rsidR="004E6BE1" w:rsidRPr="009A13D1" w:rsidRDefault="004E6BE1">
            <w:pPr>
              <w:rPr>
                <w:color w:val="7030A0"/>
                <w:sz w:val="20"/>
                <w:szCs w:val="20"/>
              </w:rPr>
            </w:pPr>
            <w:r w:rsidRPr="009A13D1">
              <w:rPr>
                <w:color w:val="7030A0"/>
                <w:sz w:val="20"/>
                <w:szCs w:val="20"/>
              </w:rPr>
              <w:t>Take in homework project</w:t>
            </w:r>
          </w:p>
          <w:p w:rsidR="009A13D1" w:rsidRPr="009A13D1" w:rsidRDefault="009A13D1">
            <w:pPr>
              <w:rPr>
                <w:color w:val="7030A0"/>
                <w:sz w:val="20"/>
                <w:szCs w:val="20"/>
              </w:rPr>
            </w:pPr>
          </w:p>
          <w:p w:rsidR="009A13D1" w:rsidRPr="009A13D1" w:rsidRDefault="009A13D1" w:rsidP="009A13D1">
            <w:pPr>
              <w:rPr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t>In new pairs students are given a scene and need to stage in, light it, and give it sound. There must be clear justification of their decisions.</w:t>
            </w:r>
          </w:p>
        </w:tc>
        <w:tc>
          <w:tcPr>
            <w:tcW w:w="1613" w:type="dxa"/>
          </w:tcPr>
          <w:p w:rsidR="009A0544" w:rsidRPr="009A13D1" w:rsidRDefault="009A13D1" w:rsidP="003E13A7">
            <w:pPr>
              <w:rPr>
                <w:i/>
                <w:sz w:val="20"/>
                <w:szCs w:val="20"/>
              </w:rPr>
            </w:pPr>
            <w:r w:rsidRPr="009A13D1">
              <w:rPr>
                <w:i/>
                <w:sz w:val="20"/>
                <w:szCs w:val="20"/>
              </w:rPr>
              <w:t xml:space="preserve">Teacher </w:t>
            </w:r>
            <w:r w:rsidR="003E13A7" w:rsidRPr="009A13D1">
              <w:rPr>
                <w:i/>
                <w:sz w:val="20"/>
                <w:szCs w:val="20"/>
              </w:rPr>
              <w:t>Assessment</w:t>
            </w:r>
          </w:p>
          <w:p w:rsidR="004E6BE1" w:rsidRPr="009A13D1" w:rsidRDefault="004E6BE1" w:rsidP="003E13A7">
            <w:pPr>
              <w:rPr>
                <w:sz w:val="20"/>
                <w:szCs w:val="20"/>
              </w:rPr>
            </w:pPr>
          </w:p>
          <w:p w:rsidR="009A13D1" w:rsidRPr="009A13D1" w:rsidRDefault="009A13D1" w:rsidP="003E13A7">
            <w:pPr>
              <w:rPr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t>Peer assessment</w:t>
            </w:r>
          </w:p>
          <w:p w:rsidR="009A13D1" w:rsidRPr="009A13D1" w:rsidRDefault="009A13D1" w:rsidP="003E13A7">
            <w:pPr>
              <w:rPr>
                <w:sz w:val="20"/>
                <w:szCs w:val="20"/>
              </w:rPr>
            </w:pPr>
          </w:p>
          <w:p w:rsidR="009A13D1" w:rsidRPr="009A13D1" w:rsidRDefault="009A13D1" w:rsidP="003E13A7">
            <w:pPr>
              <w:rPr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t>Evaluate the success of each of the pieces in relation to the technical elements.</w:t>
            </w:r>
          </w:p>
        </w:tc>
        <w:tc>
          <w:tcPr>
            <w:tcW w:w="1416" w:type="dxa"/>
            <w:shd w:val="clear" w:color="auto" w:fill="CCC0D9" w:themeFill="accent4" w:themeFillTint="66"/>
          </w:tcPr>
          <w:p w:rsidR="004E6BE1" w:rsidRPr="009A13D1" w:rsidRDefault="004E6BE1" w:rsidP="004E6BE1">
            <w:pPr>
              <w:rPr>
                <w:color w:val="7030A0"/>
                <w:sz w:val="20"/>
                <w:szCs w:val="20"/>
              </w:rPr>
            </w:pPr>
            <w:r w:rsidRPr="009A13D1">
              <w:rPr>
                <w:color w:val="7030A0"/>
                <w:sz w:val="20"/>
                <w:szCs w:val="20"/>
              </w:rPr>
              <w:t>Give back homework project.</w:t>
            </w:r>
          </w:p>
          <w:p w:rsidR="009A13D1" w:rsidRPr="009A13D1" w:rsidRDefault="009A13D1" w:rsidP="004E6BE1">
            <w:pPr>
              <w:rPr>
                <w:color w:val="7030A0"/>
                <w:sz w:val="20"/>
                <w:szCs w:val="20"/>
              </w:rPr>
            </w:pPr>
          </w:p>
          <w:p w:rsidR="009A13D1" w:rsidRPr="009A13D1" w:rsidRDefault="009A13D1" w:rsidP="009A13D1">
            <w:pPr>
              <w:rPr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t>Review assessment</w:t>
            </w:r>
          </w:p>
          <w:p w:rsidR="009A13D1" w:rsidRPr="009A13D1" w:rsidRDefault="009A13D1" w:rsidP="009A13D1">
            <w:pPr>
              <w:rPr>
                <w:sz w:val="20"/>
                <w:szCs w:val="20"/>
              </w:rPr>
            </w:pPr>
            <w:r w:rsidRPr="009A13D1">
              <w:rPr>
                <w:sz w:val="20"/>
                <w:szCs w:val="20"/>
              </w:rPr>
              <w:t>Set targets for next term.</w:t>
            </w:r>
          </w:p>
          <w:p w:rsidR="009A13D1" w:rsidRPr="009A13D1" w:rsidRDefault="009A13D1" w:rsidP="004E6BE1">
            <w:pPr>
              <w:rPr>
                <w:color w:val="7030A0"/>
                <w:sz w:val="20"/>
                <w:szCs w:val="20"/>
              </w:rPr>
            </w:pPr>
          </w:p>
          <w:p w:rsidR="009A0544" w:rsidRPr="009A13D1" w:rsidRDefault="009A0544" w:rsidP="004E6BE1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6A6A6" w:themeFill="background1" w:themeFillShade="A6"/>
          </w:tcPr>
          <w:p w:rsidR="009A0544" w:rsidRPr="007002DC" w:rsidRDefault="009A0544">
            <w:pPr>
              <w:rPr>
                <w:b/>
              </w:rPr>
            </w:pPr>
          </w:p>
        </w:tc>
        <w:tc>
          <w:tcPr>
            <w:tcW w:w="1396" w:type="dxa"/>
            <w:shd w:val="clear" w:color="auto" w:fill="A6A6A6" w:themeFill="background1" w:themeFillShade="A6"/>
          </w:tcPr>
          <w:p w:rsidR="009A0544" w:rsidRPr="007002DC" w:rsidRDefault="009A0544">
            <w:pPr>
              <w:rPr>
                <w:b/>
              </w:rPr>
            </w:pPr>
          </w:p>
        </w:tc>
      </w:tr>
      <w:tr w:rsidR="00583239" w:rsidRPr="007002DC" w:rsidTr="00583239">
        <w:tc>
          <w:tcPr>
            <w:tcW w:w="1567" w:type="dxa"/>
            <w:shd w:val="clear" w:color="auto" w:fill="7030A0"/>
          </w:tcPr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</w:p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5</w:t>
            </w:r>
          </w:p>
          <w:p w:rsidR="009A0544" w:rsidRPr="00D55C16" w:rsidRDefault="009A13D1" w:rsidP="003A6392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Introduction to GCSE</w:t>
            </w:r>
          </w:p>
          <w:p w:rsidR="009A13D1" w:rsidRPr="00D55C16" w:rsidRDefault="009A13D1" w:rsidP="003A6392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Boys</w:t>
            </w:r>
          </w:p>
        </w:tc>
        <w:tc>
          <w:tcPr>
            <w:tcW w:w="1697" w:type="dxa"/>
          </w:tcPr>
          <w:p w:rsidR="00603C3D" w:rsidRPr="00A04FF3" w:rsidRDefault="00603C3D" w:rsidP="00603C3D">
            <w:pPr>
              <w:rPr>
                <w:color w:val="7030A0"/>
                <w:sz w:val="20"/>
                <w:szCs w:val="20"/>
              </w:rPr>
            </w:pPr>
            <w:r w:rsidRPr="00A04FF3">
              <w:rPr>
                <w:color w:val="7030A0"/>
                <w:sz w:val="20"/>
                <w:szCs w:val="20"/>
              </w:rPr>
              <w:t>Set homework project</w:t>
            </w:r>
          </w:p>
          <w:p w:rsidR="009A13D1" w:rsidRPr="00A04FF3" w:rsidRDefault="009A13D1" w:rsidP="00603C3D">
            <w:pPr>
              <w:rPr>
                <w:color w:val="7030A0"/>
                <w:sz w:val="20"/>
                <w:szCs w:val="20"/>
              </w:rPr>
            </w:pPr>
          </w:p>
          <w:p w:rsidR="009A13D1" w:rsidRPr="00A04FF3" w:rsidRDefault="009A13D1" w:rsidP="00603C3D">
            <w:pPr>
              <w:rPr>
                <w:rFonts w:ascii="Arial" w:hAnsi="Arial" w:cs="Arial"/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>Given a brief related to transition to secondary school – theory lesson focused on how to annotate a brief and areas to think about.</w:t>
            </w:r>
          </w:p>
          <w:p w:rsidR="00603C3D" w:rsidRPr="00A04FF3" w:rsidRDefault="00603C3D" w:rsidP="004E6BE1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4E6BE1" w:rsidRPr="00A04FF3" w:rsidRDefault="009A13D1">
            <w:pPr>
              <w:rPr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 xml:space="preserve">In groups students to select three clear myths surrounding secondary school. </w:t>
            </w:r>
          </w:p>
          <w:p w:rsidR="009A13D1" w:rsidRPr="00A04FF3" w:rsidRDefault="009A13D1">
            <w:pPr>
              <w:rPr>
                <w:sz w:val="20"/>
                <w:szCs w:val="20"/>
              </w:rPr>
            </w:pPr>
          </w:p>
          <w:p w:rsidR="009A13D1" w:rsidRPr="00A04FF3" w:rsidRDefault="009A13D1">
            <w:pPr>
              <w:rPr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 xml:space="preserve">Using all that has been learnt over the 3 years students to begin devising and constructing their initial myth. This must introduce characters and use one convention at least. </w:t>
            </w:r>
          </w:p>
        </w:tc>
        <w:tc>
          <w:tcPr>
            <w:tcW w:w="2255" w:type="dxa"/>
          </w:tcPr>
          <w:p w:rsidR="00603C3D" w:rsidRPr="00A04FF3" w:rsidRDefault="009A13D1" w:rsidP="004E6BE1">
            <w:pPr>
              <w:rPr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 xml:space="preserve">In </w:t>
            </w:r>
            <w:proofErr w:type="gramStart"/>
            <w:r w:rsidRPr="00A04FF3">
              <w:rPr>
                <w:sz w:val="20"/>
                <w:szCs w:val="20"/>
              </w:rPr>
              <w:t>groups</w:t>
            </w:r>
            <w:proofErr w:type="gramEnd"/>
            <w:r w:rsidRPr="00A04FF3">
              <w:rPr>
                <w:sz w:val="20"/>
                <w:szCs w:val="20"/>
              </w:rPr>
              <w:t xml:space="preserve"> students to work on their second</w:t>
            </w:r>
            <w:r w:rsidR="00A04FF3" w:rsidRPr="00A04FF3">
              <w:rPr>
                <w:sz w:val="20"/>
                <w:szCs w:val="20"/>
              </w:rPr>
              <w:t>/third</w:t>
            </w:r>
            <w:r w:rsidRPr="00A04FF3">
              <w:rPr>
                <w:sz w:val="20"/>
                <w:szCs w:val="20"/>
              </w:rPr>
              <w:t xml:space="preserve"> myth making sure to apply at least one different convention.</w:t>
            </w:r>
          </w:p>
        </w:tc>
        <w:tc>
          <w:tcPr>
            <w:tcW w:w="2544" w:type="dxa"/>
          </w:tcPr>
          <w:p w:rsidR="00603C3D" w:rsidRPr="00A04FF3" w:rsidRDefault="00603C3D">
            <w:pPr>
              <w:rPr>
                <w:color w:val="7030A0"/>
                <w:sz w:val="20"/>
                <w:szCs w:val="20"/>
              </w:rPr>
            </w:pPr>
            <w:r w:rsidRPr="00A04FF3">
              <w:rPr>
                <w:color w:val="7030A0"/>
                <w:sz w:val="20"/>
                <w:szCs w:val="20"/>
              </w:rPr>
              <w:t>Take in homework project</w:t>
            </w:r>
          </w:p>
          <w:p w:rsidR="00A04FF3" w:rsidRPr="00A04FF3" w:rsidRDefault="00A04FF3">
            <w:pPr>
              <w:rPr>
                <w:color w:val="7030A0"/>
                <w:sz w:val="20"/>
                <w:szCs w:val="20"/>
              </w:rPr>
            </w:pPr>
          </w:p>
          <w:p w:rsidR="00A04FF3" w:rsidRPr="00A04FF3" w:rsidRDefault="00A04FF3">
            <w:pPr>
              <w:rPr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 xml:space="preserve">Students to link their completed scenes with a Truth scene dispelling the myths. </w:t>
            </w:r>
          </w:p>
          <w:p w:rsidR="00A04FF3" w:rsidRPr="00A04FF3" w:rsidRDefault="00A04FF3">
            <w:pPr>
              <w:rPr>
                <w:sz w:val="20"/>
                <w:szCs w:val="20"/>
              </w:rPr>
            </w:pPr>
          </w:p>
          <w:p w:rsidR="00A04FF3" w:rsidRPr="00A04FF3" w:rsidRDefault="00A04FF3">
            <w:pPr>
              <w:rPr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 xml:space="preserve">There must be at least 3 conventions in the whole piece. All scenes must be linked, use of lighting, staging, music and costume if they would like. 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603C3D" w:rsidRPr="00A04FF3" w:rsidRDefault="00603C3D" w:rsidP="00603C3D">
            <w:pPr>
              <w:rPr>
                <w:color w:val="7030A0"/>
                <w:sz w:val="20"/>
                <w:szCs w:val="20"/>
              </w:rPr>
            </w:pPr>
            <w:r w:rsidRPr="00A04FF3">
              <w:rPr>
                <w:color w:val="7030A0"/>
                <w:sz w:val="20"/>
                <w:szCs w:val="20"/>
              </w:rPr>
              <w:t>Give back homework project.</w:t>
            </w:r>
          </w:p>
          <w:p w:rsidR="00603C3D" w:rsidRPr="00A04FF3" w:rsidRDefault="00603C3D" w:rsidP="004E6BE1">
            <w:pPr>
              <w:rPr>
                <w:sz w:val="20"/>
                <w:szCs w:val="20"/>
              </w:rPr>
            </w:pPr>
          </w:p>
          <w:p w:rsidR="00A04FF3" w:rsidRDefault="00A04FF3" w:rsidP="004E6BE1">
            <w:pPr>
              <w:rPr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>Teacher assessment – potential to be linked with transition day for some groups.</w:t>
            </w:r>
          </w:p>
          <w:p w:rsidR="00A04FF3" w:rsidRDefault="00A04FF3" w:rsidP="004E6BE1">
            <w:pPr>
              <w:rPr>
                <w:sz w:val="20"/>
                <w:szCs w:val="20"/>
              </w:rPr>
            </w:pPr>
          </w:p>
          <w:p w:rsidR="00A04FF3" w:rsidRDefault="00A04FF3" w:rsidP="00A04FF3">
            <w:pPr>
              <w:rPr>
                <w:b/>
              </w:rPr>
            </w:pPr>
            <w:r w:rsidRPr="004E6BE1">
              <w:rPr>
                <w:b/>
                <w:sz w:val="18"/>
                <w:szCs w:val="18"/>
              </w:rPr>
              <w:t>Review homework project and assessment. Make targets for new term.</w:t>
            </w:r>
          </w:p>
          <w:p w:rsidR="00A04FF3" w:rsidRPr="00A04FF3" w:rsidRDefault="00A04FF3" w:rsidP="004E6BE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6A6A6" w:themeFill="background1" w:themeFillShade="A6"/>
          </w:tcPr>
          <w:p w:rsidR="009A0544" w:rsidRPr="007002DC" w:rsidRDefault="009A0544">
            <w:pPr>
              <w:rPr>
                <w:b/>
              </w:rPr>
            </w:pPr>
          </w:p>
        </w:tc>
        <w:tc>
          <w:tcPr>
            <w:tcW w:w="1449" w:type="dxa"/>
            <w:shd w:val="clear" w:color="auto" w:fill="A6A6A6" w:themeFill="background1" w:themeFillShade="A6"/>
          </w:tcPr>
          <w:p w:rsidR="009A0544" w:rsidRPr="007002DC" w:rsidRDefault="009A0544">
            <w:pPr>
              <w:rPr>
                <w:b/>
              </w:rPr>
            </w:pPr>
          </w:p>
        </w:tc>
        <w:tc>
          <w:tcPr>
            <w:tcW w:w="1396" w:type="dxa"/>
            <w:shd w:val="clear" w:color="auto" w:fill="A6A6A6" w:themeFill="background1" w:themeFillShade="A6"/>
          </w:tcPr>
          <w:p w:rsidR="009A0544" w:rsidRPr="007002DC" w:rsidRDefault="009A0544">
            <w:pPr>
              <w:rPr>
                <w:b/>
              </w:rPr>
            </w:pPr>
          </w:p>
        </w:tc>
      </w:tr>
      <w:tr w:rsidR="00583239" w:rsidRPr="007002DC" w:rsidTr="00583239">
        <w:tc>
          <w:tcPr>
            <w:tcW w:w="1567" w:type="dxa"/>
            <w:shd w:val="clear" w:color="auto" w:fill="7030A0"/>
          </w:tcPr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</w:p>
          <w:p w:rsidR="009A0544" w:rsidRPr="00D55C16" w:rsidRDefault="009A0544" w:rsidP="009A0544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6</w:t>
            </w:r>
          </w:p>
          <w:p w:rsidR="00A04FF3" w:rsidRPr="00D55C16" w:rsidRDefault="00A04FF3" w:rsidP="00A04FF3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Introduction to GCSE</w:t>
            </w:r>
          </w:p>
          <w:p w:rsidR="00A04FF3" w:rsidRPr="00D55C16" w:rsidRDefault="00A04FF3" w:rsidP="00A04FF3">
            <w:pPr>
              <w:jc w:val="center"/>
              <w:rPr>
                <w:b/>
                <w:color w:val="FFFFFF" w:themeColor="background1"/>
              </w:rPr>
            </w:pPr>
            <w:r w:rsidRPr="00D55C16">
              <w:rPr>
                <w:b/>
                <w:color w:val="FFFFFF" w:themeColor="background1"/>
              </w:rPr>
              <w:t>Girls</w:t>
            </w:r>
          </w:p>
          <w:p w:rsidR="009A0544" w:rsidRPr="00D55C16" w:rsidRDefault="009A0544" w:rsidP="00A04FF3">
            <w:pPr>
              <w:rPr>
                <w:b/>
                <w:color w:val="FFFFFF" w:themeColor="background1"/>
              </w:rPr>
            </w:pPr>
          </w:p>
        </w:tc>
        <w:tc>
          <w:tcPr>
            <w:tcW w:w="1697" w:type="dxa"/>
          </w:tcPr>
          <w:p w:rsidR="004E6BE1" w:rsidRPr="009A13D1" w:rsidRDefault="004E6BE1" w:rsidP="004E6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3D1">
              <w:rPr>
                <w:b/>
                <w:color w:val="7030A0"/>
                <w:sz w:val="20"/>
                <w:szCs w:val="20"/>
              </w:rPr>
              <w:t>Set homework project</w:t>
            </w:r>
          </w:p>
          <w:p w:rsidR="009A0544" w:rsidRDefault="009A0544">
            <w:pPr>
              <w:rPr>
                <w:b/>
                <w:sz w:val="20"/>
                <w:szCs w:val="20"/>
              </w:rPr>
            </w:pPr>
          </w:p>
          <w:p w:rsidR="00A04FF3" w:rsidRPr="00A04FF3" w:rsidRDefault="00A04FF3" w:rsidP="00A04FF3">
            <w:pPr>
              <w:rPr>
                <w:rFonts w:ascii="Arial" w:hAnsi="Arial" w:cs="Arial"/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>Given a brief related to transition to secondary school – theory lesson focused on how to annotate a brief and areas to think about.</w:t>
            </w:r>
          </w:p>
          <w:p w:rsidR="00A04FF3" w:rsidRPr="009A13D1" w:rsidRDefault="00A04FF3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A04FF3" w:rsidRPr="00A04FF3" w:rsidRDefault="00A04FF3" w:rsidP="00A04FF3">
            <w:pPr>
              <w:rPr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 xml:space="preserve">In groups students to select three clear myths surrounding secondary school. </w:t>
            </w:r>
          </w:p>
          <w:p w:rsidR="00A04FF3" w:rsidRPr="00A04FF3" w:rsidRDefault="00A04FF3" w:rsidP="00A04FF3">
            <w:pPr>
              <w:rPr>
                <w:sz w:val="20"/>
                <w:szCs w:val="20"/>
              </w:rPr>
            </w:pPr>
          </w:p>
          <w:p w:rsidR="009A0544" w:rsidRPr="009A13D1" w:rsidRDefault="00A04FF3" w:rsidP="00A04FF3">
            <w:pPr>
              <w:rPr>
                <w:b/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 xml:space="preserve">Using all that has been learnt over the 3 years students to begin devising and constructing their initial myth. This must introduce </w:t>
            </w:r>
            <w:r w:rsidRPr="00A04FF3">
              <w:rPr>
                <w:sz w:val="20"/>
                <w:szCs w:val="20"/>
              </w:rPr>
              <w:lastRenderedPageBreak/>
              <w:t>characters and use one convention at least.</w:t>
            </w:r>
          </w:p>
        </w:tc>
        <w:tc>
          <w:tcPr>
            <w:tcW w:w="2255" w:type="dxa"/>
          </w:tcPr>
          <w:p w:rsidR="009A0544" w:rsidRPr="009A13D1" w:rsidRDefault="00A04FF3" w:rsidP="00227B1E">
            <w:pPr>
              <w:rPr>
                <w:b/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lastRenderedPageBreak/>
              <w:t xml:space="preserve">In </w:t>
            </w:r>
            <w:proofErr w:type="gramStart"/>
            <w:r w:rsidRPr="00A04FF3">
              <w:rPr>
                <w:sz w:val="20"/>
                <w:szCs w:val="20"/>
              </w:rPr>
              <w:t>groups</w:t>
            </w:r>
            <w:proofErr w:type="gramEnd"/>
            <w:r w:rsidRPr="00A04FF3">
              <w:rPr>
                <w:sz w:val="20"/>
                <w:szCs w:val="20"/>
              </w:rPr>
              <w:t xml:space="preserve"> students to work on their second/third myth making sure to apply at least one different convention.</w:t>
            </w:r>
          </w:p>
        </w:tc>
        <w:tc>
          <w:tcPr>
            <w:tcW w:w="2544" w:type="dxa"/>
          </w:tcPr>
          <w:p w:rsidR="00A04FF3" w:rsidRPr="00A04FF3" w:rsidRDefault="00A04FF3" w:rsidP="00A04FF3">
            <w:pPr>
              <w:rPr>
                <w:color w:val="7030A0"/>
                <w:sz w:val="20"/>
                <w:szCs w:val="20"/>
              </w:rPr>
            </w:pPr>
            <w:r w:rsidRPr="00A04FF3">
              <w:rPr>
                <w:color w:val="7030A0"/>
                <w:sz w:val="20"/>
                <w:szCs w:val="20"/>
              </w:rPr>
              <w:t>Take in homework project</w:t>
            </w:r>
          </w:p>
          <w:p w:rsidR="00A04FF3" w:rsidRPr="00A04FF3" w:rsidRDefault="00A04FF3" w:rsidP="00A04FF3">
            <w:pPr>
              <w:rPr>
                <w:color w:val="7030A0"/>
                <w:sz w:val="20"/>
                <w:szCs w:val="20"/>
              </w:rPr>
            </w:pPr>
          </w:p>
          <w:p w:rsidR="00A04FF3" w:rsidRPr="00A04FF3" w:rsidRDefault="00A04FF3" w:rsidP="00A04FF3">
            <w:pPr>
              <w:rPr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 xml:space="preserve">Students to link their completed scenes with a Truth scene dispelling the myths. </w:t>
            </w:r>
          </w:p>
          <w:p w:rsidR="00A04FF3" w:rsidRPr="00A04FF3" w:rsidRDefault="00A04FF3" w:rsidP="00A04FF3">
            <w:pPr>
              <w:rPr>
                <w:sz w:val="20"/>
                <w:szCs w:val="20"/>
              </w:rPr>
            </w:pPr>
          </w:p>
          <w:p w:rsidR="00603C3D" w:rsidRPr="009A13D1" w:rsidRDefault="00A04FF3" w:rsidP="00A04FF3">
            <w:pPr>
              <w:rPr>
                <w:b/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>There must be at least 3 conventions in the whole piece. All scenes must be linked, use of lighting, staging, music and costume if they would like.</w:t>
            </w:r>
          </w:p>
        </w:tc>
        <w:tc>
          <w:tcPr>
            <w:tcW w:w="1613" w:type="dxa"/>
            <w:shd w:val="clear" w:color="auto" w:fill="CCC0D9" w:themeFill="accent4" w:themeFillTint="66"/>
          </w:tcPr>
          <w:p w:rsidR="009A0544" w:rsidRPr="009A13D1" w:rsidRDefault="00A04FF3" w:rsidP="00A04FF3">
            <w:pPr>
              <w:rPr>
                <w:b/>
                <w:sz w:val="20"/>
                <w:szCs w:val="20"/>
              </w:rPr>
            </w:pPr>
            <w:r w:rsidRPr="00A04FF3">
              <w:rPr>
                <w:sz w:val="20"/>
                <w:szCs w:val="20"/>
              </w:rPr>
              <w:t>Teacher assessment –.</w:t>
            </w:r>
          </w:p>
        </w:tc>
        <w:tc>
          <w:tcPr>
            <w:tcW w:w="1416" w:type="dxa"/>
          </w:tcPr>
          <w:p w:rsidR="004E6BE1" w:rsidRPr="004E6BE1" w:rsidRDefault="004E6BE1" w:rsidP="004E6BE1">
            <w:pPr>
              <w:rPr>
                <w:b/>
                <w:color w:val="7030A0"/>
                <w:sz w:val="18"/>
                <w:szCs w:val="18"/>
              </w:rPr>
            </w:pPr>
            <w:r w:rsidRPr="004E6BE1">
              <w:rPr>
                <w:b/>
                <w:color w:val="7030A0"/>
                <w:sz w:val="18"/>
                <w:szCs w:val="18"/>
              </w:rPr>
              <w:t>Give back homework project.</w:t>
            </w:r>
          </w:p>
          <w:p w:rsidR="004E6BE1" w:rsidRDefault="004E6BE1" w:rsidP="004E6BE1">
            <w:pPr>
              <w:rPr>
                <w:b/>
              </w:rPr>
            </w:pPr>
            <w:r w:rsidRPr="004E6BE1">
              <w:rPr>
                <w:b/>
                <w:sz w:val="18"/>
                <w:szCs w:val="18"/>
              </w:rPr>
              <w:t>Review homework project and assessment. Make targets for new term.</w:t>
            </w:r>
          </w:p>
          <w:p w:rsidR="009A0544" w:rsidRPr="007002DC" w:rsidRDefault="009A0544">
            <w:pPr>
              <w:rPr>
                <w:b/>
              </w:rPr>
            </w:pPr>
          </w:p>
        </w:tc>
        <w:tc>
          <w:tcPr>
            <w:tcW w:w="1449" w:type="dxa"/>
          </w:tcPr>
          <w:p w:rsidR="009A0544" w:rsidRPr="007002DC" w:rsidRDefault="009A0544">
            <w:pPr>
              <w:rPr>
                <w:b/>
              </w:rPr>
            </w:pPr>
          </w:p>
        </w:tc>
        <w:tc>
          <w:tcPr>
            <w:tcW w:w="1396" w:type="dxa"/>
          </w:tcPr>
          <w:p w:rsidR="009A0544" w:rsidRPr="007002DC" w:rsidRDefault="009A0544">
            <w:pPr>
              <w:rPr>
                <w:b/>
              </w:rPr>
            </w:pPr>
          </w:p>
        </w:tc>
      </w:tr>
    </w:tbl>
    <w:p w:rsidR="009A0544" w:rsidRPr="007002DC" w:rsidRDefault="009A0544">
      <w:pPr>
        <w:rPr>
          <w:b/>
        </w:rPr>
      </w:pPr>
    </w:p>
    <w:p w:rsidR="00CC7196" w:rsidRPr="009A0544" w:rsidRDefault="00CC7196">
      <w:pPr>
        <w:rPr>
          <w:b/>
        </w:rPr>
      </w:pPr>
    </w:p>
    <w:sectPr w:rsidR="00CC7196" w:rsidRPr="009A0544" w:rsidSect="009A0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E2D"/>
    <w:multiLevelType w:val="hybridMultilevel"/>
    <w:tmpl w:val="C5B8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44"/>
    <w:rsid w:val="000C4DA0"/>
    <w:rsid w:val="00145EC4"/>
    <w:rsid w:val="00227B1E"/>
    <w:rsid w:val="002A79A3"/>
    <w:rsid w:val="00344A65"/>
    <w:rsid w:val="003A6392"/>
    <w:rsid w:val="003E13A7"/>
    <w:rsid w:val="004E6BE1"/>
    <w:rsid w:val="00526557"/>
    <w:rsid w:val="00583239"/>
    <w:rsid w:val="00603C3D"/>
    <w:rsid w:val="00616ABA"/>
    <w:rsid w:val="007002DC"/>
    <w:rsid w:val="00961726"/>
    <w:rsid w:val="009A0544"/>
    <w:rsid w:val="009A13D1"/>
    <w:rsid w:val="00A04FF3"/>
    <w:rsid w:val="00BF1CB1"/>
    <w:rsid w:val="00C47A84"/>
    <w:rsid w:val="00CC7196"/>
    <w:rsid w:val="00CD1A23"/>
    <w:rsid w:val="00D55C16"/>
    <w:rsid w:val="00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Marks</dc:creator>
  <cp:lastModifiedBy>S Heron</cp:lastModifiedBy>
  <cp:revision>4</cp:revision>
  <cp:lastPrinted>2014-11-05T13:20:00Z</cp:lastPrinted>
  <dcterms:created xsi:type="dcterms:W3CDTF">2015-08-18T15:37:00Z</dcterms:created>
  <dcterms:modified xsi:type="dcterms:W3CDTF">2016-10-25T08:09:00Z</dcterms:modified>
</cp:coreProperties>
</file>